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B35" w:rsidRDefault="000B6B58">
      <w:pPr>
        <w:pStyle w:val="Standarduser"/>
        <w:spacing w:after="180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3082"/>
        <w:gridCol w:w="2022"/>
        <w:gridCol w:w="3969"/>
      </w:tblGrid>
      <w:tr w:rsidR="00B86B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righ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B86B35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B86B35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B86B35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B86B35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B86B35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B86B35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1547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6B35" w:rsidRDefault="000B6B58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B86B35" w:rsidRDefault="000B6B58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初次申請租金補貼</w:t>
            </w:r>
          </w:p>
          <w:p w:rsidR="00B86B35" w:rsidRDefault="000B6B58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如曾經申請者，請學校於審核時，檢視以往資料，是否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曾溢領且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尚未繳回。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B86B35" w:rsidRDefault="000B6B58">
            <w:pPr>
              <w:pStyle w:val="Standarduser"/>
              <w:spacing w:after="0" w:line="0" w:lineRule="atLeast"/>
              <w:ind w:left="269" w:hanging="269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學生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請提供含詳細記事之戶口名簿或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B86B35" w:rsidRDefault="000B6B58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B86B35" w:rsidRDefault="000B6B58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B86B35" w:rsidRDefault="00B86B35">
            <w:pPr>
              <w:pStyle w:val="Standarduser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B86B35" w:rsidRDefault="00B86B35">
            <w:pPr>
              <w:pStyle w:val="Standarduser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B86B35">
            <w:pPr>
              <w:pStyle w:val="Standarduser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B86B35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strike/>
                <w:color w:val="000000"/>
                <w:sz w:val="28"/>
                <w:szCs w:val="28"/>
              </w:rPr>
            </w:pP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</w:p>
          <w:p w:rsidR="00B86B35" w:rsidRDefault="000B6B58">
            <w:pPr>
              <w:pStyle w:val="Standarduser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東縣</w:t>
            </w: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金門縣、連江縣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4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申請人簽名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B86B35">
            <w:pPr>
              <w:pStyle w:val="Standarduser"/>
              <w:spacing w:after="0" w:line="4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4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家長簽名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86B35" w:rsidRDefault="00B86B35">
            <w:pPr>
              <w:pStyle w:val="Standarduser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</w:pPr>
          </w:p>
          <w:p w:rsidR="00B86B35" w:rsidRDefault="000B6B58">
            <w:pPr>
              <w:pStyle w:val="Standarduser"/>
              <w:spacing w:after="0" w:line="460" w:lineRule="exact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學生年滿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歲者可免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B86B35" w:rsidRDefault="000B6B58">
            <w:pPr>
              <w:pStyle w:val="Standarduser"/>
              <w:numPr>
                <w:ilvl w:val="0"/>
                <w:numId w:val="21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B86B35" w:rsidRDefault="000B6B58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B86B35" w:rsidRDefault="000B6B58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，未成年者由法定代理人代為切結。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B86B35" w:rsidRDefault="000B6B58">
            <w:pPr>
              <w:pStyle w:val="af"/>
              <w:spacing w:after="0"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B86B35" w:rsidRDefault="000B6B58">
            <w:pPr>
              <w:pStyle w:val="af"/>
              <w:spacing w:after="0" w:line="0" w:lineRule="atLeast"/>
              <w:ind w:left="602" w:hanging="318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B86B35" w:rsidRDefault="000B6B58">
            <w:pPr>
              <w:pStyle w:val="Standard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B86B35" w:rsidRDefault="000B6B58">
            <w:pPr>
              <w:pStyle w:val="af"/>
              <w:spacing w:after="0"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B86B35" w:rsidRDefault="000B6B58">
            <w:pPr>
              <w:pStyle w:val="af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B86B35" w:rsidRDefault="000B6B58">
            <w:pPr>
              <w:pStyle w:val="af"/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B86B35" w:rsidRDefault="000B6B58">
            <w:pPr>
              <w:pStyle w:val="af"/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color w:val="000000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color w:val="000000"/>
                <w:sz w:val="22"/>
              </w:rPr>
              <w:t>校外住宿租金補貼者，不得重複申請。</w:t>
            </w:r>
          </w:p>
          <w:p w:rsidR="00B86B35" w:rsidRDefault="000B6B58">
            <w:pPr>
              <w:pStyle w:val="af"/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B86B35" w:rsidRDefault="000B6B58">
            <w:pPr>
              <w:pStyle w:val="Standard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本人已瞭解租賃所在縣市，每月補貼金額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</w:p>
          <w:p w:rsidR="00B86B35" w:rsidRDefault="000B6B58">
            <w:pPr>
              <w:pStyle w:val="af"/>
              <w:numPr>
                <w:ilvl w:val="0"/>
                <w:numId w:val="22"/>
              </w:numPr>
              <w:shd w:val="clear" w:color="auto" w:fill="E2EFD9"/>
              <w:spacing w:after="0" w:line="24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臺北市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1,800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元，桃園市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</w:t>
            </w:r>
            <w:proofErr w:type="gramStart"/>
            <w:r>
              <w:rPr>
                <w:rFonts w:ascii="Arial" w:eastAsia="標楷體" w:hAnsi="Arial" w:cs="Arial"/>
                <w:color w:val="000000"/>
                <w:sz w:val="22"/>
              </w:rPr>
              <w:t>臺</w:t>
            </w:r>
            <w:proofErr w:type="gramEnd"/>
            <w:r>
              <w:rPr>
                <w:rFonts w:ascii="Arial" w:eastAsia="標楷體" w:hAnsi="Arial" w:cs="Arial"/>
                <w:color w:val="000000"/>
                <w:sz w:val="22"/>
              </w:rPr>
              <w:t>中市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1,500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元，臺南市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元，高雄市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1,450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</w:t>
            </w:r>
          </w:p>
          <w:p w:rsidR="00B86B35" w:rsidRDefault="000B6B58">
            <w:pPr>
              <w:pStyle w:val="Standard"/>
              <w:shd w:val="clear" w:color="auto" w:fill="E2EFD9"/>
              <w:spacing w:line="240" w:lineRule="atLeast"/>
              <w:ind w:left="50" w:firstLine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新竹縣、新竹市、苗栗縣、彰化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縣、雲林縣、嘉義市、嘉義縣、屏東縣、澎湖縣、基隆市、宜蘭縣、</w:t>
            </w:r>
          </w:p>
          <w:p w:rsidR="00B86B35" w:rsidRDefault="000B6B58">
            <w:pPr>
              <w:pStyle w:val="Standard"/>
              <w:shd w:val="clear" w:color="auto" w:fill="E2EFD9"/>
              <w:spacing w:line="240" w:lineRule="atLeast"/>
              <w:ind w:left="50" w:firstLine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花蓮縣、南投縣、</w:t>
            </w:r>
            <w:proofErr w:type="gramStart"/>
            <w:r>
              <w:rPr>
                <w:rFonts w:ascii="Arial" w:eastAsia="標楷體" w:hAnsi="Arial" w:cs="Arial"/>
                <w:color w:val="000000"/>
                <w:sz w:val="22"/>
              </w:rPr>
              <w:t>臺</w:t>
            </w:r>
            <w:proofErr w:type="gramEnd"/>
            <w:r>
              <w:rPr>
                <w:rFonts w:ascii="Arial" w:eastAsia="標楷體" w:hAnsi="Arial" w:cs="Arial"/>
                <w:color w:val="000000"/>
                <w:sz w:val="22"/>
              </w:rPr>
              <w:t>東縣等皆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元，金門縣、連江縣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1,200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元。</w:t>
            </w:r>
          </w:p>
          <w:p w:rsidR="00B86B35" w:rsidRDefault="000B6B58">
            <w:pPr>
              <w:pStyle w:val="af"/>
              <w:numPr>
                <w:ilvl w:val="0"/>
                <w:numId w:val="23"/>
              </w:numPr>
              <w:shd w:val="clear" w:color="auto" w:fill="E2EFD9"/>
              <w:spacing w:after="0"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B86B35" w:rsidRDefault="000B6B58">
            <w:pPr>
              <w:pStyle w:val="Standarduser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B86B35" w:rsidRDefault="000B6B58">
            <w:pPr>
              <w:pStyle w:val="Standarduser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B86B35" w:rsidRDefault="000B6B58">
            <w:pPr>
              <w:pStyle w:val="Standarduser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B86B35" w:rsidRDefault="000B6B58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B86B35" w:rsidRDefault="000B6B58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B86B35" w:rsidRDefault="000B6B58">
            <w:pPr>
              <w:pStyle w:val="af"/>
              <w:spacing w:after="0"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B86B35" w:rsidRDefault="000B6B58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B86B35" w:rsidRDefault="000B6B58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B86B35" w:rsidRDefault="000B6B58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B86B35" w:rsidRDefault="000B6B58">
            <w:pPr>
              <w:pStyle w:val="af"/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B86B35" w:rsidRDefault="000B6B58">
            <w:pPr>
              <w:pStyle w:val="af"/>
              <w:spacing w:after="0" w:line="0" w:lineRule="atLeast"/>
              <w:ind w:left="602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B86B35" w:rsidRDefault="000B6B58">
            <w:pPr>
              <w:pStyle w:val="Standarduser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B86B35" w:rsidRDefault="000B6B58">
            <w:pPr>
              <w:pStyle w:val="Standarduser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金額；若未主動繳回，經查獲將予以追繳，或於其後有租賃其他住宅，欲再次申請校外住宿租金補貼時，扣除溢領金額。</w:t>
            </w:r>
          </w:p>
          <w:p w:rsidR="00B86B35" w:rsidRDefault="000B6B58">
            <w:pPr>
              <w:pStyle w:val="Standarduser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日內主動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B86B35" w:rsidRDefault="000B6B58">
            <w:pPr>
              <w:pStyle w:val="Standarduser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書所有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注意事項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以上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切結如有不實，願接受學校駁回申請案或停止補貼，並負法律責任。</w:t>
            </w:r>
          </w:p>
          <w:p w:rsidR="00B86B35" w:rsidRDefault="000B6B58">
            <w:pPr>
              <w:pStyle w:val="Standarduser"/>
              <w:spacing w:before="120"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______________________</w:t>
            </w:r>
          </w:p>
          <w:p w:rsidR="00B86B35" w:rsidRDefault="000B6B58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B86B35" w:rsidRDefault="000B6B58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af"/>
              <w:numPr>
                <w:ilvl w:val="0"/>
                <w:numId w:val="24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B86B35" w:rsidRDefault="000B6B58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B86B35" w:rsidRDefault="000B6B58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B86B35" w:rsidRDefault="000B6B58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B86B35" w:rsidRDefault="000B6B58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B86B35" w:rsidRDefault="000B6B58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B86B35" w:rsidRDefault="000B6B58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  <w:p w:rsidR="00B86B35" w:rsidRDefault="00B86B35">
            <w:pPr>
              <w:pStyle w:val="af"/>
              <w:spacing w:after="0" w:line="0" w:lineRule="atLeast"/>
              <w:ind w:left="482" w:hanging="482"/>
            </w:pPr>
          </w:p>
        </w:tc>
      </w:tr>
    </w:tbl>
    <w:p w:rsidR="00B86B35" w:rsidRDefault="00B86B35">
      <w:pPr>
        <w:pStyle w:val="Standarduser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3686"/>
        <w:gridCol w:w="850"/>
        <w:gridCol w:w="991"/>
        <w:gridCol w:w="992"/>
        <w:gridCol w:w="2979"/>
      </w:tblGrid>
      <w:tr w:rsidR="00B86B35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lastRenderedPageBreak/>
              <w:t>審核結果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實際情形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是否符合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備註事項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2453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學生</w:t>
            </w: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租賃地</w:t>
            </w: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 </w:t>
            </w: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高雄市</w:t>
            </w:r>
          </w:p>
          <w:p w:rsidR="00B86B35" w:rsidRDefault="000B6B58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新竹縣、新竹市、苗栗縣、</w:t>
            </w:r>
          </w:p>
          <w:p w:rsidR="00B86B35" w:rsidRDefault="000B6B58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彰化縣、雲林縣、嘉義市、</w:t>
            </w:r>
          </w:p>
          <w:p w:rsidR="00B86B35" w:rsidRDefault="000B6B58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嘉義縣、屏東縣、澎湖縣、</w:t>
            </w:r>
          </w:p>
          <w:p w:rsidR="00B86B35" w:rsidRDefault="000B6B58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基隆市、宜蘭縣、花蓮縣、</w:t>
            </w:r>
          </w:p>
          <w:p w:rsidR="00B86B35" w:rsidRDefault="000B6B58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南投縣、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東縣</w:t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金門縣、連江縣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情形即可符合</w:t>
            </w: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位於校本部同縣市</w:t>
            </w: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位於分校同縣市</w:t>
            </w: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位於分部同縣市</w:t>
            </w:r>
          </w:p>
          <w:p w:rsidR="00B86B35" w:rsidRDefault="000B6B58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位於實習地點同縣市</w:t>
            </w:r>
          </w:p>
          <w:p w:rsidR="00B86B35" w:rsidRDefault="000B6B58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5.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位於校本部、分校、分部或實習地點之相鄰縣市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申請書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B86B35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0B6B58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租賃契約影本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0B6B58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建物登記第二類謄本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0B6B58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符合大專校院弱勢計畫助學金補助資格之學生，提供含詳細記事之戶口名簿或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個月內戶籍謄本</w:t>
            </w: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低收、中低收入戶學生免附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3908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numPr>
                <w:ilvl w:val="0"/>
                <w:numId w:val="25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符合低收入戶、中低收入戶或大專校院弱勢學生助學計畫助學金補助資格。</w:t>
            </w:r>
          </w:p>
          <w:p w:rsidR="00B86B35" w:rsidRDefault="000B6B58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未於校內住宿或未入住學校所承租之住宿地點。</w:t>
            </w:r>
          </w:p>
          <w:p w:rsidR="00B86B35" w:rsidRDefault="000B6B58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非屬延長修業、已取得專科以上教育階段之學位再行修讀同級學位，或同時修讀二以上同級學位者。</w:t>
            </w:r>
          </w:p>
          <w:p w:rsidR="00B86B35" w:rsidRDefault="000B6B58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未請領其他與本計畫性質相當之住宿補貼，亦未在他校重複請領。</w:t>
            </w:r>
          </w:p>
          <w:p w:rsidR="00B86B35" w:rsidRDefault="000B6B58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60" w:hanging="260"/>
              <w:jc w:val="both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未向直系親屬承租住宅。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點第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項第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款申請資格規定審核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核定說明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af"/>
              <w:numPr>
                <w:ilvl w:val="0"/>
                <w:numId w:val="26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本計畫每月補貼金額，依本計畫額度核定。</w:t>
            </w:r>
          </w:p>
          <w:p w:rsidR="00B86B35" w:rsidRDefault="000B6B58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本計畫每月補貼金額，依實際租賃租金核定。</w:t>
            </w:r>
          </w:p>
          <w:p w:rsidR="00B86B35" w:rsidRDefault="000B6B58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繳回，本學期需扣除溢領補貼金額。</w:t>
            </w:r>
          </w:p>
          <w:p w:rsidR="00B86B35" w:rsidRDefault="000B6B58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溢領補貼金額。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元，</w:t>
            </w:r>
          </w:p>
          <w:p w:rsidR="00B86B35" w:rsidRDefault="000B6B58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元。</w:t>
            </w:r>
          </w:p>
        </w:tc>
      </w:tr>
      <w:tr w:rsidR="00B86B35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B86B35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B86B35" w:rsidRDefault="000B6B58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6B35" w:rsidRDefault="00B86B35">
            <w:pPr>
              <w:pStyle w:val="Standarduser"/>
              <w:spacing w:after="0" w:line="0" w:lineRule="atLeast"/>
            </w:pPr>
          </w:p>
        </w:tc>
      </w:tr>
    </w:tbl>
    <w:p w:rsidR="00B86B35" w:rsidRDefault="00B86B35">
      <w:pPr>
        <w:pStyle w:val="Standarduser"/>
        <w:spacing w:after="0" w:line="0" w:lineRule="atLeast"/>
      </w:pPr>
    </w:p>
    <w:sectPr w:rsidR="00B86B35">
      <w:headerReference w:type="default" r:id="rId7"/>
      <w:footerReference w:type="default" r:id="rId8"/>
      <w:pgSz w:w="11906" w:h="16838"/>
      <w:pgMar w:top="680" w:right="851" w:bottom="680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B58" w:rsidRDefault="000B6B58">
      <w:r>
        <w:separator/>
      </w:r>
    </w:p>
  </w:endnote>
  <w:endnote w:type="continuationSeparator" w:id="0">
    <w:p w:rsidR="000B6B58" w:rsidRDefault="000B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A" w:rsidRDefault="000B6B58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B58" w:rsidRDefault="000B6B58">
      <w:r>
        <w:rPr>
          <w:color w:val="000000"/>
        </w:rPr>
        <w:separator/>
      </w:r>
    </w:p>
  </w:footnote>
  <w:footnote w:type="continuationSeparator" w:id="0">
    <w:p w:rsidR="000B6B58" w:rsidRDefault="000B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A" w:rsidRDefault="000B6B58">
    <w:pPr>
      <w:pStyle w:val="a8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D5C"/>
    <w:multiLevelType w:val="multilevel"/>
    <w:tmpl w:val="BA18AE9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2E10EF"/>
    <w:multiLevelType w:val="multilevel"/>
    <w:tmpl w:val="A926A75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7F5D26"/>
    <w:multiLevelType w:val="multilevel"/>
    <w:tmpl w:val="91FC16A0"/>
    <w:styleLink w:val="WWNum12"/>
    <w:lvl w:ilvl="0">
      <w:start w:val="1"/>
      <w:numFmt w:val="decimal"/>
      <w:lvlText w:val="%1."/>
      <w:lvlJc w:val="left"/>
      <w:pPr>
        <w:ind w:left="1472" w:hanging="480"/>
      </w:pPr>
      <w:rPr>
        <w:b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A0EC3"/>
    <w:multiLevelType w:val="multilevel"/>
    <w:tmpl w:val="E20801B2"/>
    <w:styleLink w:val="WWNum9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C12B48"/>
    <w:multiLevelType w:val="multilevel"/>
    <w:tmpl w:val="5472291E"/>
    <w:styleLink w:val="WW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9E75AF"/>
    <w:multiLevelType w:val="multilevel"/>
    <w:tmpl w:val="317CD5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5B36BE2"/>
    <w:multiLevelType w:val="multilevel"/>
    <w:tmpl w:val="146E2016"/>
    <w:styleLink w:val="WWNum14"/>
    <w:lvl w:ilvl="0">
      <w:start w:val="1"/>
      <w:numFmt w:val="decimal"/>
      <w:lvlText w:val="%1."/>
      <w:lvlJc w:val="left"/>
      <w:pPr>
        <w:ind w:left="906" w:hanging="480"/>
      </w:pPr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20182E"/>
    <w:multiLevelType w:val="multilevel"/>
    <w:tmpl w:val="849A6BFC"/>
    <w:styleLink w:val="WWNum11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hAnsi="標楷體" w:cs="Arial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003C6"/>
    <w:multiLevelType w:val="multilevel"/>
    <w:tmpl w:val="E21E32C8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825122"/>
    <w:multiLevelType w:val="multilevel"/>
    <w:tmpl w:val="800A8406"/>
    <w:styleLink w:val="WWNum13"/>
    <w:lvl w:ilvl="0">
      <w:start w:val="1"/>
      <w:numFmt w:val="decimal"/>
      <w:lvlText w:val="%1."/>
      <w:lvlJc w:val="left"/>
      <w:pPr>
        <w:ind w:left="1472" w:hanging="480"/>
      </w:pPr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FD1D65"/>
    <w:multiLevelType w:val="multilevel"/>
    <w:tmpl w:val="B3869C58"/>
    <w:styleLink w:val="WWNum1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11" w15:restartNumberingAfterBreak="0">
    <w:nsid w:val="3E785142"/>
    <w:multiLevelType w:val="multilevel"/>
    <w:tmpl w:val="0DF0175A"/>
    <w:styleLink w:val="WWNum10"/>
    <w:lvl w:ilvl="0">
      <w:start w:val="2"/>
      <w:numFmt w:val="decimal"/>
      <w:lvlText w:val="%1."/>
      <w:lvlJc w:val="left"/>
      <w:pPr>
        <w:ind w:left="906" w:hanging="480"/>
      </w:pPr>
      <w:rPr>
        <w:rFonts w:ascii="Arial" w:hAnsi="Arial" w:cs="Arial"/>
        <w:b/>
        <w:strike w:val="0"/>
        <w:dstrike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7E509D"/>
    <w:multiLevelType w:val="multilevel"/>
    <w:tmpl w:val="D9EE213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20C5801"/>
    <w:multiLevelType w:val="multilevel"/>
    <w:tmpl w:val="C77C8932"/>
    <w:styleLink w:val="WWNum17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Arial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810C3A"/>
    <w:multiLevelType w:val="multilevel"/>
    <w:tmpl w:val="5E12419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EAC3793"/>
    <w:multiLevelType w:val="multilevel"/>
    <w:tmpl w:val="8B5A8914"/>
    <w:styleLink w:val="WWNum8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 w:cs="Arial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C03E42"/>
    <w:multiLevelType w:val="multilevel"/>
    <w:tmpl w:val="457CFE50"/>
    <w:styleLink w:val="WWNum18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894297"/>
    <w:multiLevelType w:val="multilevel"/>
    <w:tmpl w:val="93FCC8A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04857AA"/>
    <w:multiLevelType w:val="multilevel"/>
    <w:tmpl w:val="A29E26D2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83365E"/>
    <w:multiLevelType w:val="multilevel"/>
    <w:tmpl w:val="DE94610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7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  <w:num w:numId="16">
    <w:abstractNumId w:val="6"/>
  </w:num>
  <w:num w:numId="17">
    <w:abstractNumId w:val="10"/>
  </w:num>
  <w:num w:numId="18">
    <w:abstractNumId w:val="8"/>
  </w:num>
  <w:num w:numId="19">
    <w:abstractNumId w:val="13"/>
  </w:num>
  <w:num w:numId="20">
    <w:abstractNumId w:val="16"/>
  </w:num>
  <w:num w:numId="21">
    <w:abstractNumId w:val="15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  <w:lvlOverride w:ilvl="0">
      <w:startOverride w:val="2"/>
    </w:lvlOverride>
  </w:num>
  <w:num w:numId="24">
    <w:abstractNumId w:val="7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6B35"/>
    <w:rsid w:val="000B6B58"/>
    <w:rsid w:val="005078F2"/>
    <w:rsid w:val="00B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A1178-6353-425B-988F-63D00022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user"/>
    <w:rPr>
      <w:rFonts w:cs="Mangal"/>
    </w:rPr>
  </w:style>
  <w:style w:type="paragraph" w:styleId="a4">
    <w:name w:val="caption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pacing w:after="120"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Title"/>
    <w:basedOn w:val="Standarduser"/>
    <w:uiPriority w:val="10"/>
    <w:qFormat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a6">
    <w:name w:val="標籤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a7">
    <w:name w:val="目錄"/>
    <w:basedOn w:val="Standarduser"/>
    <w:pPr>
      <w:suppressLineNumbers/>
    </w:pPr>
    <w:rPr>
      <w:rFonts w:cs="Mangal"/>
    </w:rPr>
  </w:style>
  <w:style w:type="paragraph" w:customStyle="1" w:styleId="0223">
    <w:name w:val="0223"/>
    <w:basedOn w:val="Standarduser"/>
    <w:pPr>
      <w:spacing w:before="280" w:after="280"/>
    </w:pPr>
    <w:rPr>
      <w:rFonts w:ascii="新細明體" w:hAnsi="新細明體" w:cs="新細明體"/>
    </w:rPr>
  </w:style>
  <w:style w:type="paragraph" w:styleId="a8">
    <w:name w:val="head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user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a">
    <w:name w:val="變更"/>
    <w:basedOn w:val="ab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b">
    <w:name w:val="Normal Indent"/>
    <w:basedOn w:val="Standarduser"/>
    <w:pPr>
      <w:ind w:left="480"/>
    </w:pPr>
  </w:style>
  <w:style w:type="paragraph" w:customStyle="1" w:styleId="1-new">
    <w:name w:val="(1)-new"/>
    <w:basedOn w:val="Standarduser"/>
    <w:pPr>
      <w:tabs>
        <w:tab w:val="left" w:pos="798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c">
    <w:name w:val="annotation text"/>
    <w:basedOn w:val="Standarduser"/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f">
    <w:name w:val="List Paragraph"/>
    <w:basedOn w:val="Standarduser"/>
    <w:pPr>
      <w:ind w:left="480"/>
    </w:p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user">
    <w:name w:val="Text body indent (user)"/>
    <w:basedOn w:val="Standarduser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styleId="HTML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user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user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user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2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4">
    <w:name w:val="annotation reference"/>
    <w:basedOn w:val="a0"/>
    <w:rPr>
      <w:sz w:val="18"/>
      <w:szCs w:val="18"/>
    </w:rPr>
  </w:style>
  <w:style w:type="character" w:customStyle="1" w:styleId="af5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6">
    <w:name w:val="註解主旨 字元"/>
    <w:basedOn w:val="af5"/>
    <w:rPr>
      <w:rFonts w:ascii="Times New Roman" w:eastAsia="新細明體" w:hAnsi="Times New Roman" w:cs="Times New Roman"/>
      <w:b/>
      <w:bCs/>
      <w:szCs w:val="24"/>
    </w:rPr>
  </w:style>
  <w:style w:type="character" w:customStyle="1" w:styleId="af7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customStyle="1" w:styleId="ListLabel4">
    <w:name w:val="ListLabel 4"/>
    <w:rPr>
      <w:rFonts w:ascii="標楷體" w:eastAsia="標楷體" w:hAnsi="標楷體" w:cs="Arial"/>
      <w:b w:val="0"/>
      <w:color w:val="000000"/>
      <w:sz w:val="28"/>
      <w:szCs w:val="52"/>
    </w:rPr>
  </w:style>
  <w:style w:type="character" w:customStyle="1" w:styleId="ListLabel5">
    <w:name w:val="ListLabel 5"/>
    <w:rPr>
      <w:rFonts w:ascii="Arial" w:eastAsia="Arial" w:hAnsi="Arial" w:cs="Arial"/>
      <w:sz w:val="24"/>
      <w:szCs w:val="24"/>
    </w:rPr>
  </w:style>
  <w:style w:type="character" w:customStyle="1" w:styleId="ListLabel6">
    <w:name w:val="ListLabel 6"/>
    <w:rPr>
      <w:rFonts w:ascii="Arial" w:eastAsia="Arial" w:hAnsi="Arial" w:cs="Arial"/>
      <w:b/>
      <w:strike w:val="0"/>
      <w:dstrike w:val="0"/>
      <w:color w:val="000000"/>
      <w:sz w:val="24"/>
      <w:szCs w:val="24"/>
    </w:rPr>
  </w:style>
  <w:style w:type="character" w:customStyle="1" w:styleId="ListLabel7">
    <w:name w:val="ListLabel 7"/>
    <w:rPr>
      <w:rFonts w:ascii="標楷體" w:eastAsia="標楷體" w:hAnsi="標楷體" w:cs="Arial"/>
      <w:sz w:val="22"/>
    </w:rPr>
  </w:style>
  <w:style w:type="character" w:customStyle="1" w:styleId="ListLabel8">
    <w:name w:val="ListLabel 8"/>
    <w:rPr>
      <w:b/>
      <w:sz w:val="28"/>
      <w:szCs w:val="52"/>
    </w:rPr>
  </w:style>
  <w:style w:type="character" w:customStyle="1" w:styleId="ListLabel9">
    <w:name w:val="ListLabel 9"/>
    <w:rPr>
      <w:b w:val="0"/>
      <w:sz w:val="28"/>
      <w:szCs w:val="52"/>
    </w:rPr>
  </w:style>
  <w:style w:type="character" w:customStyle="1" w:styleId="ListLabel10">
    <w:name w:val="ListLabel 10"/>
    <w:rPr>
      <w:b w:val="0"/>
      <w:sz w:val="28"/>
      <w:szCs w:val="52"/>
    </w:rPr>
  </w:style>
  <w:style w:type="character" w:customStyle="1" w:styleId="ListLabel11">
    <w:name w:val="ListLabel 11"/>
    <w:rPr>
      <w:rFonts w:cs="Arial"/>
      <w:sz w:val="26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邱敏</cp:lastModifiedBy>
  <cp:revision>2</cp:revision>
  <cp:lastPrinted>2020-05-06T17:32:00Z</cp:lastPrinted>
  <dcterms:created xsi:type="dcterms:W3CDTF">2021-09-15T12:18:00Z</dcterms:created>
  <dcterms:modified xsi:type="dcterms:W3CDTF">2021-09-15T12:18:00Z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