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C8E7" w14:textId="77777777" w:rsidR="00500173" w:rsidRDefault="00066362">
      <w:pPr>
        <w:spacing w:after="240" w:line="600" w:lineRule="exact"/>
        <w:jc w:val="center"/>
      </w:pPr>
      <w:r>
        <w:rPr>
          <w:rFonts w:ascii="標楷體" w:eastAsia="標楷體" w:hAnsi="標楷體"/>
          <w:sz w:val="40"/>
          <w:szCs w:val="40"/>
          <w:u w:val="single"/>
        </w:rPr>
        <w:t>輔仁大學</w:t>
      </w:r>
      <w:proofErr w:type="gramStart"/>
      <w:r>
        <w:rPr>
          <w:rFonts w:eastAsia="標楷體"/>
          <w:b/>
          <w:sz w:val="40"/>
          <w:szCs w:val="40"/>
          <w:u w:val="single"/>
        </w:rPr>
        <w:t>115</w:t>
      </w:r>
      <w:proofErr w:type="gramEnd"/>
      <w:r>
        <w:rPr>
          <w:rFonts w:ascii="標楷體" w:eastAsia="標楷體" w:hAnsi="標楷體"/>
          <w:sz w:val="40"/>
          <w:szCs w:val="40"/>
          <w:u w:val="single"/>
        </w:rPr>
        <w:t>年度</w:t>
      </w:r>
      <w:r>
        <w:rPr>
          <w:rFonts w:ascii="標楷體" w:eastAsia="標楷體" w:hAnsi="標楷體"/>
          <w:sz w:val="40"/>
          <w:szCs w:val="40"/>
          <w:u w:val="single"/>
          <w:lang w:eastAsia="zh-HK"/>
        </w:rPr>
        <w:t>交通安全教育委員</w:t>
      </w:r>
      <w:r>
        <w:rPr>
          <w:rFonts w:ascii="標楷體" w:eastAsia="標楷體" w:hAnsi="標楷體"/>
          <w:sz w:val="40"/>
          <w:szCs w:val="40"/>
          <w:u w:val="single"/>
        </w:rPr>
        <w:t>會</w:t>
      </w:r>
    </w:p>
    <w:p w14:paraId="1BBF1472" w14:textId="77777777" w:rsidR="00500173" w:rsidRDefault="00066362">
      <w:pPr>
        <w:spacing w:after="240" w:line="600" w:lineRule="exact"/>
        <w:jc w:val="center"/>
      </w:pPr>
      <w:r>
        <w:rPr>
          <w:rFonts w:ascii="標楷體" w:eastAsia="標楷體" w:hAnsi="標楷體"/>
          <w:color w:val="0000FF"/>
          <w:spacing w:val="100"/>
          <w:sz w:val="56"/>
          <w:szCs w:val="56"/>
        </w:rPr>
        <w:t>提案單</w:t>
      </w:r>
    </w:p>
    <w:tbl>
      <w:tblPr>
        <w:tblW w:w="9840" w:type="dxa"/>
        <w:tblInd w:w="-3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060"/>
        <w:gridCol w:w="1800"/>
        <w:gridCol w:w="2820"/>
      </w:tblGrid>
      <w:tr w:rsidR="00500173" w14:paraId="0C295CBD" w14:textId="7777777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01AAE" w14:textId="77777777" w:rsidR="00500173" w:rsidRDefault="00066362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單位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人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C40B5" w14:textId="77777777" w:rsidR="00500173" w:rsidRDefault="00500173"/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1BC7" w14:textId="77777777" w:rsidR="00500173" w:rsidRDefault="0006636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聯絡分機</w:t>
            </w:r>
          </w:p>
        </w:tc>
        <w:tc>
          <w:tcPr>
            <w:tcW w:w="2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5415D" w14:textId="77777777" w:rsidR="00500173" w:rsidRDefault="00500173">
            <w:pPr>
              <w:rPr>
                <w:rFonts w:ascii="標楷體" w:eastAsia="標楷體" w:hAnsi="標楷體"/>
              </w:rPr>
            </w:pPr>
          </w:p>
        </w:tc>
      </w:tr>
      <w:tr w:rsidR="00500173" w14:paraId="6F7C6A9D" w14:textId="77777777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76ADF" w14:textId="77777777" w:rsidR="00500173" w:rsidRDefault="0006636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意見連署人</w:t>
            </w:r>
          </w:p>
          <w:p w14:paraId="482BA6EE" w14:textId="77777777" w:rsidR="00500173" w:rsidRDefault="0006636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至少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人以上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)</w:t>
            </w:r>
          </w:p>
        </w:tc>
        <w:tc>
          <w:tcPr>
            <w:tcW w:w="7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FE1F6" w14:textId="77777777" w:rsidR="00500173" w:rsidRDefault="00500173"/>
        </w:tc>
      </w:tr>
      <w:tr w:rsidR="00500173" w14:paraId="5BF18E6C" w14:textId="77777777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F77C" w14:textId="77777777" w:rsidR="00500173" w:rsidRDefault="00066362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案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由</w:t>
            </w:r>
          </w:p>
        </w:tc>
        <w:tc>
          <w:tcPr>
            <w:tcW w:w="7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F9A1" w14:textId="77777777" w:rsidR="00500173" w:rsidRDefault="00500173"/>
        </w:tc>
      </w:tr>
      <w:tr w:rsidR="00500173" w14:paraId="4BD00C63" w14:textId="77777777">
        <w:tblPrEx>
          <w:tblCellMar>
            <w:top w:w="0" w:type="dxa"/>
            <w:bottom w:w="0" w:type="dxa"/>
          </w:tblCellMar>
        </w:tblPrEx>
        <w:trPr>
          <w:trHeight w:val="3404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1A584" w14:textId="77777777" w:rsidR="00500173" w:rsidRDefault="00066362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說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明</w:t>
            </w:r>
          </w:p>
        </w:tc>
        <w:tc>
          <w:tcPr>
            <w:tcW w:w="7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7A274" w14:textId="77777777" w:rsidR="00500173" w:rsidRDefault="00500173"/>
        </w:tc>
      </w:tr>
      <w:tr w:rsidR="00500173" w14:paraId="1E22A78D" w14:textId="77777777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8206A" w14:textId="77777777" w:rsidR="00500173" w:rsidRDefault="00066362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建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議</w:t>
            </w:r>
          </w:p>
        </w:tc>
        <w:tc>
          <w:tcPr>
            <w:tcW w:w="7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02BF2" w14:textId="77777777" w:rsidR="00500173" w:rsidRDefault="00500173"/>
        </w:tc>
      </w:tr>
    </w:tbl>
    <w:p w14:paraId="32828E63" w14:textId="77777777" w:rsidR="00500173" w:rsidRDefault="00500173">
      <w:pPr>
        <w:spacing w:line="280" w:lineRule="exact"/>
        <w:rPr>
          <w:rFonts w:ascii="標楷體" w:eastAsia="標楷體" w:hAnsi="標楷體"/>
          <w:sz w:val="32"/>
        </w:rPr>
      </w:pPr>
    </w:p>
    <w:p w14:paraId="559D2E5A" w14:textId="77777777" w:rsidR="00500173" w:rsidRDefault="00066362">
      <w:pPr>
        <w:numPr>
          <w:ilvl w:val="0"/>
          <w:numId w:val="1"/>
        </w:numPr>
      </w:pPr>
      <w:r>
        <w:rPr>
          <w:rFonts w:ascii="標楷體" w:eastAsia="標楷體" w:hAnsi="標楷體"/>
          <w:color w:val="FF0000"/>
          <w:sz w:val="28"/>
          <w:szCs w:val="28"/>
        </w:rPr>
        <w:t>請於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6</w:t>
      </w:r>
      <w:r>
        <w:rPr>
          <w:rFonts w:ascii="標楷體" w:eastAsia="標楷體" w:hAnsi="標楷體"/>
          <w:color w:val="FF0000"/>
          <w:sz w:val="28"/>
          <w:szCs w:val="28"/>
        </w:rPr>
        <w:t>日（星期四）</w:t>
      </w:r>
      <w:r>
        <w:rPr>
          <w:rFonts w:ascii="標楷體" w:eastAsia="標楷體" w:hAnsi="標楷體"/>
          <w:color w:val="FF0000"/>
          <w:sz w:val="28"/>
          <w:szCs w:val="28"/>
        </w:rPr>
        <w:t>1630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時</w:t>
      </w:r>
      <w:r>
        <w:rPr>
          <w:rFonts w:ascii="標楷體" w:eastAsia="標楷體" w:hAnsi="標楷體"/>
          <w:color w:val="FF0000"/>
          <w:sz w:val="28"/>
          <w:szCs w:val="28"/>
        </w:rPr>
        <w:t>前以電子郵件或紙本，</w:t>
      </w:r>
      <w:proofErr w:type="gramStart"/>
      <w:r>
        <w:rPr>
          <w:rFonts w:ascii="標楷體" w:eastAsia="標楷體" w:hAnsi="標楷體"/>
          <w:color w:val="FF0000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送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學</w:t>
      </w:r>
      <w:proofErr w:type="gramStart"/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務</w:t>
      </w:r>
      <w:proofErr w:type="gramEnd"/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處生活輔導組</w:t>
      </w:r>
      <w:proofErr w:type="gramStart"/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彙辦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于斌</w:t>
      </w:r>
      <w:proofErr w:type="gramEnd"/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樓</w:t>
      </w:r>
      <w:r>
        <w:rPr>
          <w:rFonts w:ascii="標楷體" w:eastAsia="標楷體" w:hAnsi="標楷體"/>
          <w:color w:val="FF0000"/>
          <w:sz w:val="28"/>
          <w:szCs w:val="28"/>
        </w:rPr>
        <w:t>YP107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室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。</w:t>
      </w:r>
      <w:r>
        <w:rPr>
          <w:rFonts w:ascii="標楷體" w:eastAsia="標楷體" w:hAnsi="標楷體"/>
          <w:color w:val="FF0000"/>
          <w:sz w:val="28"/>
          <w:szCs w:val="28"/>
        </w:rPr>
        <w:t>(083782@mail.fju.edu.tw)</w:t>
      </w:r>
    </w:p>
    <w:p w14:paraId="0A0809FE" w14:textId="77777777" w:rsidR="00500173" w:rsidRDefault="00066362">
      <w:pPr>
        <w:numPr>
          <w:ilvl w:val="0"/>
          <w:numId w:val="1"/>
        </w:numPr>
      </w:pPr>
      <w:r>
        <w:rPr>
          <w:rFonts w:ascii="標楷體" w:eastAsia="標楷體" w:hAnsi="標楷體"/>
          <w:sz w:val="28"/>
          <w:szCs w:val="28"/>
        </w:rPr>
        <w:t>各欄位如不敷使用，請自行</w:t>
      </w:r>
      <w:proofErr w:type="gramStart"/>
      <w:r>
        <w:rPr>
          <w:rFonts w:ascii="標楷體" w:eastAsia="標楷體" w:hAnsi="標楷體"/>
          <w:sz w:val="28"/>
          <w:szCs w:val="28"/>
        </w:rPr>
        <w:t>延長加頁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sectPr w:rsidR="00500173">
      <w:pgSz w:w="11907" w:h="16840"/>
      <w:pgMar w:top="975" w:right="1418" w:bottom="97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9890" w14:textId="77777777" w:rsidR="00066362" w:rsidRDefault="00066362">
      <w:pPr>
        <w:spacing w:line="240" w:lineRule="auto"/>
      </w:pPr>
      <w:r>
        <w:separator/>
      </w:r>
    </w:p>
  </w:endnote>
  <w:endnote w:type="continuationSeparator" w:id="0">
    <w:p w14:paraId="5EC710DB" w14:textId="77777777" w:rsidR="00066362" w:rsidRDefault="00066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806" w14:textId="77777777" w:rsidR="00066362" w:rsidRDefault="0006636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40A4E42" w14:textId="77777777" w:rsidR="00066362" w:rsidRDefault="000663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74B31"/>
    <w:multiLevelType w:val="multilevel"/>
    <w:tmpl w:val="A7C8349E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0173"/>
    <w:rsid w:val="00066362"/>
    <w:rsid w:val="0014668E"/>
    <w:rsid w:val="005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AAF1"/>
  <w15:docId w15:val="{526BEB20-0CD7-483C-90B2-85217B0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輔仁大學94學年度職員新春綜合座談會提案單</dc:title>
  <dc:subject/>
  <dc:creator>fang</dc:creator>
  <cp:lastModifiedBy>min chiu</cp:lastModifiedBy>
  <cp:revision>2</cp:revision>
  <cp:lastPrinted>2022-10-31T00:17:00Z</cp:lastPrinted>
  <dcterms:created xsi:type="dcterms:W3CDTF">2025-10-14T01:27:00Z</dcterms:created>
  <dcterms:modified xsi:type="dcterms:W3CDTF">2025-10-14T01:27:00Z</dcterms:modified>
</cp:coreProperties>
</file>